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2F2F2"/>
        <w:tblCellMar>
          <w:left w:w="0" w:type="dxa"/>
          <w:right w:w="0" w:type="dxa"/>
        </w:tblCellMar>
        <w:tblLook w:val="04A0" w:firstRow="1" w:lastRow="0" w:firstColumn="1" w:lastColumn="0" w:noHBand="0" w:noVBand="1"/>
      </w:tblPr>
      <w:tblGrid>
        <w:gridCol w:w="9960"/>
      </w:tblGrid>
      <w:tr w:rsidR="00C47058" w:rsidTr="00C47058">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C4705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47058">
                    <w:trPr>
                      <w:jc w:val="center"/>
                    </w:trPr>
                    <w:tc>
                      <w:tcPr>
                        <w:tcW w:w="0" w:type="auto"/>
                        <w:shd w:val="clear" w:color="auto" w:fill="FFFFFF"/>
                        <w:tcMar>
                          <w:top w:w="135" w:type="dxa"/>
                          <w:left w:w="0" w:type="dxa"/>
                          <w:bottom w:w="0" w:type="dxa"/>
                          <w:right w:w="0" w:type="dxa"/>
                        </w:tcMar>
                        <w:hideMark/>
                      </w:tcPr>
                      <w:p w:rsidR="00C47058" w:rsidRDefault="00C47058">
                        <w:pPr>
                          <w:rPr>
                            <w:rFonts w:eastAsia="Times New Roman"/>
                            <w:sz w:val="20"/>
                            <w:szCs w:val="20"/>
                          </w:rPr>
                        </w:pPr>
                      </w:p>
                    </w:tc>
                  </w:tr>
                </w:tbl>
                <w:p w:rsidR="00C47058" w:rsidRDefault="00C47058">
                  <w:pPr>
                    <w:jc w:val="center"/>
                    <w:rPr>
                      <w:rFonts w:eastAsia="Times New Roman"/>
                      <w:sz w:val="20"/>
                      <w:szCs w:val="20"/>
                    </w:rPr>
                  </w:pPr>
                </w:p>
              </w:tc>
            </w:tr>
            <w:tr w:rsidR="00C4705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47058">
                    <w:trPr>
                      <w:jc w:val="center"/>
                    </w:trPr>
                    <w:tc>
                      <w:tcPr>
                        <w:tcW w:w="0" w:type="auto"/>
                        <w:shd w:val="clear" w:color="auto" w:fill="FFFFFF"/>
                        <w:hideMark/>
                      </w:tcPr>
                      <w:p w:rsidR="00C47058" w:rsidRDefault="00C47058">
                        <w:pPr>
                          <w:rPr>
                            <w:rFonts w:eastAsia="Times New Roman"/>
                            <w:sz w:val="20"/>
                            <w:szCs w:val="20"/>
                          </w:rPr>
                        </w:pPr>
                      </w:p>
                    </w:tc>
                  </w:tr>
                </w:tbl>
                <w:p w:rsidR="00C47058" w:rsidRDefault="00C47058">
                  <w:pPr>
                    <w:jc w:val="center"/>
                    <w:rPr>
                      <w:rFonts w:eastAsia="Times New Roman"/>
                      <w:sz w:val="20"/>
                      <w:szCs w:val="20"/>
                    </w:rPr>
                  </w:pPr>
                </w:p>
              </w:tc>
            </w:tr>
            <w:tr w:rsidR="00C4705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5691"/>
                    <w:gridCol w:w="3309"/>
                  </w:tblGrid>
                  <w:tr w:rsidR="00C47058">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91"/>
                        </w:tblGrid>
                        <w:tr w:rsidR="00C47058">
                          <w:trPr>
                            <w:jc w:val="center"/>
                          </w:trPr>
                          <w:tc>
                            <w:tcPr>
                              <w:tcW w:w="0" w:type="auto"/>
                            </w:tcPr>
                            <w:tbl>
                              <w:tblPr>
                                <w:tblW w:w="5000" w:type="pct"/>
                                <w:tblCellMar>
                                  <w:left w:w="0" w:type="dxa"/>
                                  <w:right w:w="0" w:type="dxa"/>
                                </w:tblCellMar>
                                <w:tblLook w:val="04A0" w:firstRow="1" w:lastRow="0" w:firstColumn="1" w:lastColumn="0" w:noHBand="0" w:noVBand="1"/>
                              </w:tblPr>
                              <w:tblGrid>
                                <w:gridCol w:w="5691"/>
                              </w:tblGrid>
                              <w:tr w:rsidR="00C4705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421"/>
                                    </w:tblGrid>
                                    <w:tr w:rsidR="00C47058">
                                      <w:tc>
                                        <w:tcPr>
                                          <w:tcW w:w="0" w:type="auto"/>
                                          <w:tcMar>
                                            <w:top w:w="0" w:type="dxa"/>
                                            <w:left w:w="135" w:type="dxa"/>
                                            <w:bottom w:w="0" w:type="dxa"/>
                                            <w:right w:w="135" w:type="dxa"/>
                                          </w:tcMar>
                                          <w:hideMark/>
                                        </w:tcPr>
                                        <w:p w:rsidR="00C47058" w:rsidRDefault="00C47058">
                                          <w:pPr>
                                            <w:jc w:val="center"/>
                                            <w:rPr>
                                              <w:rFonts w:eastAsia="Times New Roman"/>
                                            </w:rPr>
                                          </w:pPr>
                                          <w:r>
                                            <w:rPr>
                                              <w:rFonts w:eastAsia="Times New Roman"/>
                                              <w:noProof/>
                                            </w:rPr>
                                            <w:drawing>
                                              <wp:inline distT="0" distB="0" distL="0" distR="0">
                                                <wp:extent cx="2377440" cy="476885"/>
                                                <wp:effectExtent l="0" t="0" r="3810" b="0"/>
                                                <wp:docPr id="8" name="Picture 8" descr="https://gallery.mailchimp.com/fce1be22fa47ec957c1a3bc1d/images/d6dc33c0-c0dd-4d28-8a58-750c4ca99b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ce1be22fa47ec957c1a3bc1d/images/d6dc33c0-c0dd-4d28-8a58-750c4ca99b0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476885"/>
                                                        </a:xfrm>
                                                        <a:prstGeom prst="rect">
                                                          <a:avLst/>
                                                        </a:prstGeom>
                                                        <a:noFill/>
                                                        <a:ln>
                                                          <a:noFill/>
                                                        </a:ln>
                                                      </pic:spPr>
                                                    </pic:pic>
                                                  </a:graphicData>
                                                </a:graphic>
                                              </wp:inline>
                                            </w:drawing>
                                          </w:r>
                                        </w:p>
                                      </w:tc>
                                    </w:tr>
                                  </w:tbl>
                                  <w:p w:rsidR="00C47058" w:rsidRDefault="00C47058">
                                    <w:pPr>
                                      <w:rPr>
                                        <w:rFonts w:eastAsia="Times New Roman"/>
                                        <w:sz w:val="20"/>
                                        <w:szCs w:val="20"/>
                                      </w:rPr>
                                    </w:pPr>
                                  </w:p>
                                </w:tc>
                              </w:tr>
                            </w:tbl>
                            <w:p w:rsidR="00C47058" w:rsidRDefault="00C47058">
                              <w:pPr>
                                <w:rPr>
                                  <w:rFonts w:eastAsia="Times New Roman"/>
                                  <w:vanish/>
                                </w:rPr>
                              </w:pPr>
                            </w:p>
                            <w:tbl>
                              <w:tblPr>
                                <w:tblW w:w="5000" w:type="pct"/>
                                <w:tblCellMar>
                                  <w:left w:w="0" w:type="dxa"/>
                                  <w:right w:w="0" w:type="dxa"/>
                                </w:tblCellMar>
                                <w:tblLook w:val="04A0" w:firstRow="1" w:lastRow="0" w:firstColumn="1" w:lastColumn="0" w:noHBand="0" w:noVBand="1"/>
                              </w:tblPr>
                              <w:tblGrid>
                                <w:gridCol w:w="5691"/>
                              </w:tblGrid>
                              <w:tr w:rsidR="00C4705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691"/>
                                    </w:tblGrid>
                                    <w:tr w:rsidR="00C47058">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691"/>
                                          </w:tblGrid>
                                          <w:tr w:rsidR="00C47058">
                                            <w:tc>
                                              <w:tcPr>
                                                <w:tcW w:w="0" w:type="auto"/>
                                                <w:tcMar>
                                                  <w:top w:w="0" w:type="dxa"/>
                                                  <w:left w:w="270" w:type="dxa"/>
                                                  <w:bottom w:w="135" w:type="dxa"/>
                                                  <w:right w:w="270" w:type="dxa"/>
                                                </w:tcMar>
                                                <w:hideMark/>
                                              </w:tcPr>
                                              <w:p w:rsidR="00C47058" w:rsidRDefault="00C47058">
                                                <w:pPr>
                                                  <w:pStyle w:val="Heading1"/>
                                                  <w:spacing w:line="312" w:lineRule="atLeast"/>
                                                  <w:jc w:val="center"/>
                                                  <w:rPr>
                                                    <w:rFonts w:eastAsia="Times New Roman"/>
                                                  </w:rPr>
                                                </w:pPr>
                                                <w:r>
                                                  <w:rPr>
                                                    <w:rFonts w:eastAsia="Times New Roman"/>
                                                  </w:rPr>
                                                  <w:t> </w:t>
                                                </w:r>
                                              </w:p>
                                              <w:p w:rsidR="00C47058" w:rsidRDefault="00C47058">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 xml:space="preserve">   Well, the Lord has answered prayer, done some great works, and is still teaching us important lessons along the way, as always. It's great, as I write these letters, to look back and remember what the Lord has done recently. As a family, we keep a "blessings" book that we write in on a monthly </w:t>
                                                </w:r>
                                                <w:proofErr w:type="gramStart"/>
                                                <w:r>
                                                  <w:rPr>
                                                    <w:rFonts w:ascii="Helvetica" w:eastAsia="Times New Roman" w:hAnsi="Helvetica" w:cs="Helvetica"/>
                                                    <w:color w:val="606060"/>
                                                    <w:sz w:val="23"/>
                                                    <w:szCs w:val="23"/>
                                                  </w:rPr>
                                                  <w:t>basis  for</w:t>
                                                </w:r>
                                                <w:proofErr w:type="gramEnd"/>
                                                <w:r>
                                                  <w:rPr>
                                                    <w:rFonts w:ascii="Helvetica" w:eastAsia="Times New Roman" w:hAnsi="Helvetica" w:cs="Helvetica"/>
                                                    <w:color w:val="606060"/>
                                                    <w:sz w:val="23"/>
                                                    <w:szCs w:val="23"/>
                                                  </w:rPr>
                                                  <w:t xml:space="preserve"> prayer requests, answered prayers, and overall blessings the Lord has done for us, and also for the kids individually to help them see the Lord's work in their individual lives. It's really easy for everyone to get in the swing of the "here and now" and just keep plugging away at life and forget to look back at the answered prayers and other works the Lord has done with thanksgiving and praise.  After all, He is worthy of praise! </w:t>
                                                </w:r>
                                              </w:p>
                                              <w:p w:rsidR="00C47058" w:rsidRDefault="00C47058">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 xml:space="preserve">    If we read the first verse in each chapter of Psalms 143-150, we can see a picture of prayer and what it ought to be. A man prays and asks God to "Hear my prayer, O LORD" in Psalm 143; then we can see the prayer being answered with the "Blessed be the LORD" of Psalm 144, and "I will extol thee, my God" of Psalm 145. The rest of the Psalms 146-150 all start out with the same intro "Praise ye the </w:t>
                                                </w:r>
                                                <w:r>
                                                  <w:rPr>
                                                    <w:rFonts w:ascii="Helvetica" w:eastAsia="Times New Roman" w:hAnsi="Helvetica" w:cs="Helvetica"/>
                                                    <w:color w:val="606060"/>
                                                    <w:sz w:val="23"/>
                                                    <w:szCs w:val="23"/>
                                                  </w:rPr>
                                                  <w:lastRenderedPageBreak/>
                                                  <w:t>LORD". Too often we forget to praise the Lord after we ask him to hear our prayer...and he answers it!! We are just too busy to stop and see what the Lord has done.</w:t>
                                                </w:r>
                                              </w:p>
                                              <w:p w:rsidR="00C47058" w:rsidRDefault="00C47058">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   This was something I asked the Lord to help me with, to just slow me down and see the harvest field all around me, and to see His daily works in my life. Often times when we are in the midst of our "normal living": running errands, going to events and functions, grocery shopping, etc., we get in a hurry and don't see the mission field that is all around us. Sundays can be the worst, AMEN</w:t>
                                                </w:r>
                                                <w:proofErr w:type="gramStart"/>
                                                <w:r>
                                                  <w:rPr>
                                                    <w:rFonts w:ascii="Helvetica" w:eastAsia="Times New Roman" w:hAnsi="Helvetica" w:cs="Helvetica"/>
                                                    <w:color w:val="606060"/>
                                                    <w:sz w:val="23"/>
                                                    <w:szCs w:val="23"/>
                                                  </w:rPr>
                                                  <w:t>!,</w:t>
                                                </w:r>
                                                <w:proofErr w:type="gramEnd"/>
                                                <w:r>
                                                  <w:rPr>
                                                    <w:rFonts w:ascii="Helvetica" w:eastAsia="Times New Roman" w:hAnsi="Helvetica" w:cs="Helvetica"/>
                                                    <w:color w:val="606060"/>
                                                    <w:sz w:val="23"/>
                                                    <w:szCs w:val="23"/>
                                                  </w:rPr>
                                                  <w:t xml:space="preserve"> as we are frantically getting ready to worship the Lord, we don't see anything else around us.</w:t>
                                                </w:r>
                                                <w:r>
                                                  <w:rPr>
                                                    <w:rFonts w:ascii="Helvetica" w:eastAsia="Times New Roman" w:hAnsi="Helvetica" w:cs="Helvetica"/>
                                                    <w:color w:val="606060"/>
                                                    <w:sz w:val="23"/>
                                                    <w:szCs w:val="23"/>
                                                  </w:rPr>
                                                  <w:br/>
                                                  <w:t xml:space="preserve">   One particular Sunday I was trying to get a couple last few things set up for a Sunday morning meeting at a church that meets in a hotel conference </w:t>
                                                </w:r>
                                                <w:proofErr w:type="gramStart"/>
                                                <w:r>
                                                  <w:rPr>
                                                    <w:rFonts w:ascii="Helvetica" w:eastAsia="Times New Roman" w:hAnsi="Helvetica" w:cs="Helvetica"/>
                                                    <w:color w:val="606060"/>
                                                    <w:sz w:val="23"/>
                                                    <w:szCs w:val="23"/>
                                                  </w:rPr>
                                                  <w:t>room,</w:t>
                                                </w:r>
                                                <w:proofErr w:type="gramEnd"/>
                                                <w:r>
                                                  <w:rPr>
                                                    <w:rFonts w:ascii="Helvetica" w:eastAsia="Times New Roman" w:hAnsi="Helvetica" w:cs="Helvetica"/>
                                                    <w:color w:val="606060"/>
                                                    <w:sz w:val="23"/>
                                                    <w:szCs w:val="23"/>
                                                  </w:rPr>
                                                  <w:t xml:space="preserve"> and this random gentleman was in my way. He started talking to me out of the blue about random things and all I wanted to do was get ready so I could worship the Lord for Sunday morning. As I kept trying to walk away, halfway through the conversation the Lord nudged me about "slow down and look". I finally stopped everything I was doing and focused on this guy and what he had to say. Long story short, I invited him to stay for the church services, and he agreed saying "I believe there is a purpose to everything". The service was a true blessing for this guy, with </w:t>
                                                </w:r>
                                                <w:r>
                                                  <w:rPr>
                                                    <w:rFonts w:ascii="Helvetica" w:eastAsia="Times New Roman" w:hAnsi="Helvetica" w:cs="Helvetica"/>
                                                    <w:color w:val="606060"/>
                                                    <w:sz w:val="23"/>
                                                    <w:szCs w:val="23"/>
                                                  </w:rPr>
                                                  <w:lastRenderedPageBreak/>
                                                  <w:t>the message that morning titled "A Burning and Shining Light for the Lord". He was saved, but hadn't been living it, and he said the Lord really gave him direction on what he needed to do with his life. It's awesome to see the Lord work in someone's heart! To top it off- the man's name was Amin.</w:t>
                                                </w:r>
                                                <w:r>
                                                  <w:rPr>
                                                    <w:rFonts w:ascii="Helvetica" w:eastAsia="Times New Roman" w:hAnsi="Helvetica" w:cs="Helvetica"/>
                                                    <w:color w:val="606060"/>
                                                    <w:sz w:val="23"/>
                                                    <w:szCs w:val="23"/>
                                                  </w:rPr>
                                                  <w:br/>
                                                  <w:t>   Having said all of that we are still continuing to serve in the field around us, and having a great time doing it. We have seen many encouraged, comforted, and directed by the Lord along with those that gnaw on us because of the message they really don't want to hear :) We have seen the Lord bless us time and time again with different medical, financial, and stability needs. The prayer request for prophet's chambers was answered mightily through some different churches and individuals we've met along the way. We were especially blessed by a family that housed us as a base that we could come and go as needed. It was beyond anything we imagined as an answer to prayer because they were our age, had kids the exact same age as ours, and we established a great friendship that is dear to our hearts. We really praise the Lord and ask Him to bless them mightily.</w:t>
                                                </w:r>
                                                <w:r>
                                                  <w:rPr>
                                                    <w:rFonts w:ascii="Helvetica" w:eastAsia="Times New Roman" w:hAnsi="Helvetica" w:cs="Helvetica"/>
                                                    <w:color w:val="606060"/>
                                                    <w:sz w:val="23"/>
                                                    <w:szCs w:val="23"/>
                                                  </w:rPr>
                                                  <w:br/>
                                                  <w:t xml:space="preserve">   As I mentioned in the last prayer letter, there is power in the prayer of the saints! Please continue to pray that we could find prophet chambers, our support would increase monthly so we can reach </w:t>
                                                </w:r>
                                                <w:r>
                                                  <w:rPr>
                                                    <w:rFonts w:ascii="Helvetica" w:eastAsia="Times New Roman" w:hAnsi="Helvetica" w:cs="Helvetica"/>
                                                    <w:color w:val="606060"/>
                                                    <w:sz w:val="23"/>
                                                    <w:szCs w:val="23"/>
                                                  </w:rPr>
                                                  <w:lastRenderedPageBreak/>
                                                  <w:t xml:space="preserve">the field, and the Lord would meet the needs that arise. We have finished up our meetings in California and are currently traveling north for our spring and summer meetings in WA, ID, and MT. Thank you for being faithful prayer warriors and having a true care for us and the calling the Lord has given us. And likewise we are praying for you as well. </w:t>
                                                </w:r>
                                              </w:p>
                                              <w:p w:rsidR="00C47058" w:rsidRDefault="00C47058">
                                                <w:pPr>
                                                  <w:spacing w:before="240" w:after="240" w:line="312" w:lineRule="atLeast"/>
                                                  <w:rPr>
                                                    <w:rFonts w:ascii="Helvetica" w:hAnsi="Helvetica" w:cs="Helvetica"/>
                                                    <w:color w:val="606060"/>
                                                    <w:sz w:val="23"/>
                                                    <w:szCs w:val="23"/>
                                                  </w:rPr>
                                                </w:pPr>
                                                <w:r>
                                                  <w:rPr>
                                                    <w:rFonts w:ascii="Helvetica" w:hAnsi="Helvetica" w:cs="Helvetica"/>
                                                    <w:color w:val="606060"/>
                                                    <w:sz w:val="23"/>
                                                    <w:szCs w:val="23"/>
                                                  </w:rPr>
                                                  <w:t>                         Looking forward to His return, </w:t>
                                                </w:r>
                                                <w:r>
                                                  <w:rPr>
                                                    <w:rFonts w:ascii="Helvetica" w:hAnsi="Helvetica" w:cs="Helvetica"/>
                                                    <w:color w:val="606060"/>
                                                    <w:sz w:val="23"/>
                                                    <w:szCs w:val="23"/>
                                                  </w:rPr>
                                                  <w:br/>
                                                  <w:t>                                    -The Russells</w:t>
                                                </w:r>
                                              </w:p>
                                            </w:tc>
                                          </w:tr>
                                        </w:tbl>
                                        <w:p w:rsidR="00C47058" w:rsidRDefault="00C47058">
                                          <w:pPr>
                                            <w:rPr>
                                              <w:rFonts w:eastAsia="Times New Roman"/>
                                              <w:sz w:val="20"/>
                                              <w:szCs w:val="20"/>
                                            </w:rPr>
                                          </w:pPr>
                                        </w:p>
                                      </w:tc>
                                    </w:tr>
                                  </w:tbl>
                                  <w:p w:rsidR="00C47058" w:rsidRDefault="00C47058">
                                    <w:pPr>
                                      <w:rPr>
                                        <w:rFonts w:eastAsia="Times New Roman"/>
                                        <w:sz w:val="20"/>
                                        <w:szCs w:val="20"/>
                                      </w:rPr>
                                    </w:pPr>
                                  </w:p>
                                </w:tc>
                              </w:tr>
                            </w:tbl>
                            <w:p w:rsidR="00C47058" w:rsidRDefault="00C47058">
                              <w:pPr>
                                <w:rPr>
                                  <w:rFonts w:eastAsia="Times New Roman"/>
                                  <w:sz w:val="20"/>
                                  <w:szCs w:val="20"/>
                                </w:rPr>
                              </w:pPr>
                            </w:p>
                          </w:tc>
                        </w:tr>
                      </w:tbl>
                      <w:p w:rsidR="00C47058" w:rsidRDefault="00C47058">
                        <w:pPr>
                          <w:jc w:val="center"/>
                          <w:rPr>
                            <w:rFonts w:eastAsia="Times New Roman"/>
                            <w:sz w:val="20"/>
                            <w:szCs w:val="20"/>
                          </w:rPr>
                        </w:pPr>
                      </w:p>
                    </w:tc>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309"/>
                        </w:tblGrid>
                        <w:tr w:rsidR="00C47058">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309"/>
                              </w:tblGrid>
                              <w:tr w:rsidR="00C47058">
                                <w:trPr>
                                  <w:jc w:val="right"/>
                                </w:trPr>
                                <w:tc>
                                  <w:tcPr>
                                    <w:tcW w:w="0" w:type="auto"/>
                                  </w:tcPr>
                                  <w:tbl>
                                    <w:tblPr>
                                      <w:tblW w:w="5000" w:type="pct"/>
                                      <w:tblCellMar>
                                        <w:left w:w="0" w:type="dxa"/>
                                        <w:right w:w="0" w:type="dxa"/>
                                      </w:tblCellMar>
                                      <w:tblLook w:val="04A0" w:firstRow="1" w:lastRow="0" w:firstColumn="1" w:lastColumn="0" w:noHBand="0" w:noVBand="1"/>
                                    </w:tblPr>
                                    <w:tblGrid>
                                      <w:gridCol w:w="3309"/>
                                    </w:tblGrid>
                                    <w:tr w:rsidR="00C4705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90"/>
                                          </w:tblGrid>
                                          <w:tr w:rsidR="00C47058">
                                            <w:tc>
                                              <w:tcPr>
                                                <w:tcW w:w="0" w:type="auto"/>
                                                <w:tcMar>
                                                  <w:top w:w="0" w:type="dxa"/>
                                                  <w:left w:w="135" w:type="dxa"/>
                                                  <w:bottom w:w="135" w:type="dxa"/>
                                                  <w:right w:w="135" w:type="dxa"/>
                                                </w:tcMar>
                                                <w:hideMark/>
                                              </w:tcPr>
                                              <w:p w:rsidR="00C47058" w:rsidRDefault="00C47058">
                                                <w:pPr>
                                                  <w:jc w:val="center"/>
                                                  <w:rPr>
                                                    <w:rFonts w:eastAsia="Times New Roman"/>
                                                  </w:rPr>
                                                </w:pPr>
                                                <w:r>
                                                  <w:rPr>
                                                    <w:rFonts w:eastAsia="Times New Roman"/>
                                                    <w:noProof/>
                                                  </w:rPr>
                                                  <w:lastRenderedPageBreak/>
                                                  <w:drawing>
                                                    <wp:inline distT="0" distB="0" distL="0" distR="0">
                                                      <wp:extent cx="1598295" cy="1057275"/>
                                                      <wp:effectExtent l="0" t="0" r="1905" b="9525"/>
                                                      <wp:docPr id="7" name="Picture 7" descr="https://gallery.mailchimp.com/fce1be22fa47ec957c1a3bc1d/images/453dad07-f219-48fe-b66b-909e94164a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ce1be22fa47ec957c1a3bc1d/images/453dad07-f219-48fe-b66b-909e94164a9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295" cy="1057275"/>
                                                              </a:xfrm>
                                                              <a:prstGeom prst="rect">
                                                                <a:avLst/>
                                                              </a:prstGeom>
                                                              <a:noFill/>
                                                              <a:ln>
                                                                <a:noFill/>
                                                              </a:ln>
                                                            </pic:spPr>
                                                          </pic:pic>
                                                        </a:graphicData>
                                                      </a:graphic>
                                                    </wp:inline>
                                                  </w:drawing>
                                                </w:r>
                                              </w:p>
                                            </w:tc>
                                          </w:tr>
                                          <w:tr w:rsidR="00C47058">
                                            <w:tc>
                                              <w:tcPr>
                                                <w:tcW w:w="2520" w:type="dxa"/>
                                                <w:tcMar>
                                                  <w:top w:w="0" w:type="dxa"/>
                                                  <w:left w:w="135" w:type="dxa"/>
                                                  <w:bottom w:w="0" w:type="dxa"/>
                                                  <w:right w:w="135" w:type="dxa"/>
                                                </w:tcMar>
                                                <w:hideMark/>
                                              </w:tcPr>
                                              <w:p w:rsidR="00C47058" w:rsidRDefault="00C47058">
                                                <w:pPr>
                                                  <w:spacing w:line="300" w:lineRule="auto"/>
                                                  <w:jc w:val="center"/>
                                                  <w:rPr>
                                                    <w:rFonts w:ascii="Lucida Sans Unicode" w:eastAsia="Times New Roman" w:hAnsi="Lucida Sans Unicode" w:cs="Lucida Sans Unicode"/>
                                                    <w:b/>
                                                    <w:bCs/>
                                                    <w:i/>
                                                    <w:iCs/>
                                                    <w:color w:val="606060"/>
                                                    <w:sz w:val="15"/>
                                                    <w:szCs w:val="15"/>
                                                  </w:rPr>
                                                </w:pPr>
                                                <w:r>
                                                  <w:rPr>
                                                    <w:rFonts w:ascii="Lucida Sans Unicode" w:eastAsia="Times New Roman" w:hAnsi="Lucida Sans Unicode" w:cs="Lucida Sans Unicode"/>
                                                    <w:b/>
                                                    <w:bCs/>
                                                    <w:i/>
                                                    <w:iCs/>
                                                    <w:color w:val="606060"/>
                                                    <w:sz w:val="15"/>
                                                    <w:szCs w:val="15"/>
                                                  </w:rPr>
                                                  <w:t>March-April 2016</w:t>
                                                </w:r>
                                              </w:p>
                                            </w:tc>
                                          </w:tr>
                                        </w:tbl>
                                        <w:p w:rsidR="00C47058" w:rsidRDefault="00C47058">
                                          <w:pPr>
                                            <w:rPr>
                                              <w:rFonts w:eastAsia="Times New Roman"/>
                                              <w:sz w:val="20"/>
                                              <w:szCs w:val="20"/>
                                            </w:rPr>
                                          </w:pPr>
                                        </w:p>
                                      </w:tc>
                                    </w:tr>
                                  </w:tbl>
                                  <w:p w:rsidR="00C47058" w:rsidRDefault="00C47058">
                                    <w:pPr>
                                      <w:rPr>
                                        <w:rFonts w:eastAsia="Times New Roman"/>
                                        <w:vanish/>
                                      </w:rPr>
                                    </w:pPr>
                                  </w:p>
                                  <w:tbl>
                                    <w:tblPr>
                                      <w:tblW w:w="5000" w:type="pct"/>
                                      <w:tblCellMar>
                                        <w:left w:w="0" w:type="dxa"/>
                                        <w:right w:w="0" w:type="dxa"/>
                                      </w:tblCellMar>
                                      <w:tblLook w:val="04A0" w:firstRow="1" w:lastRow="0" w:firstColumn="1" w:lastColumn="0" w:noHBand="0" w:noVBand="1"/>
                                    </w:tblPr>
                                    <w:tblGrid>
                                      <w:gridCol w:w="3309"/>
                                    </w:tblGrid>
                                    <w:tr w:rsidR="00C4705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3303"/>
                                          </w:tblGrid>
                                          <w:tr w:rsidR="00C47058">
                                            <w:trPr>
                                              <w:jc w:val="center"/>
                                            </w:trPr>
                                            <w:tc>
                                              <w:tcPr>
                                                <w:tcW w:w="0" w:type="auto"/>
                                                <w:hideMark/>
                                              </w:tcPr>
                                              <w:p w:rsidR="00C47058" w:rsidRDefault="00C47058">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303"/>
                                                </w:tblGrid>
                                                <w:tr w:rsidR="00C47058">
                                                  <w:tc>
                                                    <w:tcPr>
                                                      <w:tcW w:w="0" w:type="auto"/>
                                                      <w:tcMar>
                                                        <w:top w:w="135" w:type="dxa"/>
                                                        <w:left w:w="270" w:type="dxa"/>
                                                        <w:bottom w:w="135" w:type="dxa"/>
                                                        <w:right w:w="270" w:type="dxa"/>
                                                      </w:tcMar>
                                                      <w:vAlign w:val="center"/>
                                                      <w:hideMark/>
                                                    </w:tcPr>
                                                    <w:tbl>
                                                      <w:tblPr>
                                                        <w:tblW w:w="5000" w:type="pct"/>
                                                        <w:shd w:val="clear" w:color="auto" w:fill="EBEBEB"/>
                                                        <w:tblCellMar>
                                                          <w:top w:w="270" w:type="dxa"/>
                                                          <w:left w:w="270" w:type="dxa"/>
                                                          <w:bottom w:w="270" w:type="dxa"/>
                                                          <w:right w:w="270" w:type="dxa"/>
                                                        </w:tblCellMar>
                                                        <w:tblLook w:val="04A0" w:firstRow="1" w:lastRow="0" w:firstColumn="1" w:lastColumn="0" w:noHBand="0" w:noVBand="1"/>
                                                      </w:tblPr>
                                                      <w:tblGrid>
                                                        <w:gridCol w:w="2763"/>
                                                      </w:tblGrid>
                                                      <w:tr w:rsidR="00C47058">
                                                        <w:tc>
                                                          <w:tcPr>
                                                            <w:tcW w:w="0" w:type="auto"/>
                                                            <w:shd w:val="clear" w:color="auto" w:fill="EBEBEB"/>
                                                            <w:hideMark/>
                                                          </w:tcPr>
                                                          <w:p w:rsidR="00C47058" w:rsidRDefault="00C47058">
                                                            <w:pPr>
                                                              <w:pStyle w:val="Heading1"/>
                                                              <w:spacing w:line="312" w:lineRule="atLeast"/>
                                                              <w:jc w:val="center"/>
                                                              <w:rPr>
                                                                <w:rFonts w:eastAsia="Times New Roman"/>
                                                              </w:rPr>
                                                            </w:pPr>
                                                            <w:r>
                                                              <w:rPr>
                                                                <w:rFonts w:eastAsia="Times New Roman"/>
                                                                <w:sz w:val="15"/>
                                                                <w:szCs w:val="15"/>
                                                                <w:u w:val="single"/>
                                                              </w:rPr>
                                                              <w:t>How You Can Pray</w:t>
                                                            </w:r>
                                                          </w:p>
                                                          <w:p w:rsidR="00C47058" w:rsidRDefault="00C47058" w:rsidP="00AC5826">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Pr>
                                                                <w:rFonts w:ascii="Helvetica" w:eastAsia="Times New Roman" w:hAnsi="Helvetica" w:cs="Helvetica"/>
                                                                <w:color w:val="606060"/>
                                                                <w:sz w:val="15"/>
                                                                <w:szCs w:val="15"/>
                                                              </w:rPr>
                                                              <w:t>Health &amp; safety in our deputation travels</w:t>
                                                            </w:r>
                                                          </w:p>
                                                          <w:p w:rsidR="00C47058" w:rsidRDefault="00C47058" w:rsidP="00AC5826">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Pr>
                                                                <w:rFonts w:ascii="Helvetica" w:eastAsia="Times New Roman" w:hAnsi="Helvetica" w:cs="Helvetica"/>
                                                                <w:color w:val="606060"/>
                                                                <w:sz w:val="15"/>
                                                                <w:szCs w:val="15"/>
                                                              </w:rPr>
                                                              <w:t>Quick deputation so we can get to Mexico as soon as possible</w:t>
                                                            </w:r>
                                                          </w:p>
                                                          <w:p w:rsidR="00C47058" w:rsidRDefault="00C47058" w:rsidP="00AC5826">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Pr>
                                                                <w:rFonts w:ascii="Helvetica" w:eastAsia="Times New Roman" w:hAnsi="Helvetica" w:cs="Helvetica"/>
                                                                <w:color w:val="606060"/>
                                                                <w:sz w:val="15"/>
                                                                <w:szCs w:val="15"/>
                                                              </w:rPr>
                                                              <w:t>Church in Lo de Marcos and new Pastor Cesar</w:t>
                                                            </w:r>
                                                          </w:p>
                                                          <w:p w:rsidR="00C47058" w:rsidRDefault="00C47058" w:rsidP="00AC5826">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Pr>
                                                                <w:rFonts w:ascii="Helvetica" w:eastAsia="Times New Roman" w:hAnsi="Helvetica" w:cs="Helvetica"/>
                                                                <w:color w:val="606060"/>
                                                                <w:sz w:val="15"/>
                                                                <w:szCs w:val="15"/>
                                                              </w:rPr>
                                                              <w:t>Visas/Permanent Residency</w:t>
                                                            </w:r>
                                                          </w:p>
                                                          <w:p w:rsidR="00C47058" w:rsidRDefault="00C47058" w:rsidP="00AC5826">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Pr>
                                                                <w:rFonts w:ascii="Helvetica" w:eastAsia="Times New Roman" w:hAnsi="Helvetica" w:cs="Helvetica"/>
                                                                <w:color w:val="606060"/>
                                                                <w:sz w:val="15"/>
                                                                <w:szCs w:val="15"/>
                                                              </w:rPr>
                                                              <w:t>A national "Timothy" for our first church</w:t>
                                                            </w:r>
                                                          </w:p>
                                                          <w:p w:rsidR="00C47058" w:rsidRDefault="00C47058" w:rsidP="00AC5826">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Pr>
                                                                <w:rFonts w:ascii="Helvetica" w:eastAsia="Times New Roman" w:hAnsi="Helvetica" w:cs="Helvetica"/>
                                                                <w:color w:val="606060"/>
                                                                <w:sz w:val="18"/>
                                                                <w:szCs w:val="18"/>
                                                              </w:rPr>
                                                              <w:t>Prophet chambers to help with travels</w:t>
                                                            </w:r>
                                                          </w:p>
                                                        </w:tc>
                                                      </w:tr>
                                                    </w:tbl>
                                                    <w:p w:rsidR="00C47058" w:rsidRDefault="00C47058">
                                                      <w:pPr>
                                                        <w:rPr>
                                                          <w:rFonts w:eastAsia="Times New Roman"/>
                                                          <w:sz w:val="20"/>
                                                          <w:szCs w:val="20"/>
                                                        </w:rPr>
                                                      </w:pPr>
                                                    </w:p>
                                                  </w:tc>
                                                </w:tr>
                                              </w:tbl>
                                              <w:p w:rsidR="00C47058" w:rsidRDefault="00C47058">
                                                <w:pPr>
                                                  <w:rPr>
                                                    <w:rFonts w:eastAsia="Times New Roman"/>
                                                    <w:sz w:val="20"/>
                                                    <w:szCs w:val="20"/>
                                                  </w:rPr>
                                                </w:pPr>
                                              </w:p>
                                            </w:tc>
                                          </w:tr>
                                        </w:tbl>
                                        <w:p w:rsidR="00C47058" w:rsidRDefault="00C47058">
                                          <w:pPr>
                                            <w:jc w:val="center"/>
                                            <w:rPr>
                                              <w:rFonts w:eastAsia="Times New Roman"/>
                                              <w:sz w:val="20"/>
                                              <w:szCs w:val="20"/>
                                            </w:rPr>
                                          </w:pPr>
                                        </w:p>
                                      </w:tc>
                                    </w:tr>
                                  </w:tbl>
                                  <w:p w:rsidR="00C47058" w:rsidRDefault="00C47058">
                                    <w:pPr>
                                      <w:rPr>
                                        <w:rFonts w:eastAsia="Times New Roman"/>
                                        <w:vanish/>
                                      </w:rPr>
                                    </w:pPr>
                                  </w:p>
                                  <w:tbl>
                                    <w:tblPr>
                                      <w:tblW w:w="5000" w:type="pct"/>
                                      <w:tblCellMar>
                                        <w:left w:w="0" w:type="dxa"/>
                                        <w:right w:w="0" w:type="dxa"/>
                                      </w:tblCellMar>
                                      <w:tblLook w:val="04A0" w:firstRow="1" w:lastRow="0" w:firstColumn="1" w:lastColumn="0" w:noHBand="0" w:noVBand="1"/>
                                    </w:tblPr>
                                    <w:tblGrid>
                                      <w:gridCol w:w="3309"/>
                                    </w:tblGrid>
                                    <w:tr w:rsidR="00C4705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309"/>
                                          </w:tblGrid>
                                          <w:tr w:rsidR="00C47058">
                                            <w:tc>
                                              <w:tcPr>
                                                <w:tcW w:w="306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309"/>
                                                </w:tblGrid>
                                                <w:tr w:rsidR="00C47058">
                                                  <w:tc>
                                                    <w:tcPr>
                                                      <w:tcW w:w="0" w:type="auto"/>
                                                      <w:tcMar>
                                                        <w:top w:w="0" w:type="dxa"/>
                                                        <w:left w:w="270" w:type="dxa"/>
                                                        <w:bottom w:w="135" w:type="dxa"/>
                                                        <w:right w:w="270" w:type="dxa"/>
                                                      </w:tcMar>
                                                      <w:hideMark/>
                                                    </w:tcPr>
                                                    <w:p w:rsidR="00C47058" w:rsidRDefault="00C47058">
                                                      <w:pPr>
                                                        <w:spacing w:line="312" w:lineRule="atLeast"/>
                                                        <w:jc w:val="center"/>
                                                        <w:rPr>
                                                          <w:rFonts w:ascii="Helvetica" w:eastAsia="Times New Roman" w:hAnsi="Helvetica" w:cs="Helvetica"/>
                                                          <w:color w:val="606060"/>
                                                          <w:sz w:val="20"/>
                                                          <w:szCs w:val="20"/>
                                                        </w:rPr>
                                                      </w:pPr>
                                                      <w:r>
                                                        <w:rPr>
                                                          <w:rStyle w:val="Strong"/>
                                                          <w:rFonts w:ascii="Helvetica" w:eastAsia="Times New Roman" w:hAnsi="Helvetica" w:cs="Helvetica"/>
                                                          <w:color w:val="606060"/>
                                                          <w:sz w:val="15"/>
                                                          <w:szCs w:val="15"/>
                                                          <w:u w:val="single"/>
                                                        </w:rPr>
                                                        <w:t>Sending Church</w:t>
                                                      </w:r>
                                                    </w:p>
                                                    <w:p w:rsidR="00C47058" w:rsidRDefault="00C47058">
                                                      <w:pPr>
                                                        <w:spacing w:line="312" w:lineRule="atLeast"/>
                                                        <w:jc w:val="center"/>
                                                        <w:rPr>
                                                          <w:rFonts w:ascii="Helvetica" w:eastAsia="Times New Roman" w:hAnsi="Helvetica" w:cs="Helvetica"/>
                                                          <w:color w:val="606060"/>
                                                          <w:sz w:val="20"/>
                                                          <w:szCs w:val="20"/>
                                                        </w:rPr>
                                                      </w:pPr>
                                                      <w:r>
                                                        <w:rPr>
                                                          <w:rFonts w:ascii="Helvetica" w:eastAsia="Times New Roman" w:hAnsi="Helvetica" w:cs="Helvetica"/>
                                                          <w:color w:val="606060"/>
                                                          <w:sz w:val="15"/>
                                                          <w:szCs w:val="15"/>
                                                        </w:rPr>
                                                        <w:t>Faith Baptist Church</w:t>
                                                      </w:r>
                                                      <w:r>
                                                        <w:rPr>
                                                          <w:rFonts w:ascii="Helvetica" w:eastAsia="Times New Roman" w:hAnsi="Helvetica" w:cs="Helvetica"/>
                                                          <w:color w:val="606060"/>
                                                          <w:sz w:val="15"/>
                                                          <w:szCs w:val="15"/>
                                                        </w:rPr>
                                                        <w:br/>
                                                        <w:t>436 Coal Creek Rd.</w:t>
                                                      </w:r>
                                                      <w:r>
                                                        <w:rPr>
                                                          <w:rFonts w:ascii="Helvetica" w:eastAsia="Times New Roman" w:hAnsi="Helvetica" w:cs="Helvetica"/>
                                                          <w:color w:val="606060"/>
                                                          <w:sz w:val="15"/>
                                                          <w:szCs w:val="15"/>
                                                        </w:rPr>
                                                        <w:br/>
                                                        <w:t>Chehalis, WA 98532</w:t>
                                                      </w:r>
                                                      <w:r>
                                                        <w:rPr>
                                                          <w:rFonts w:ascii="Helvetica" w:eastAsia="Times New Roman" w:hAnsi="Helvetica" w:cs="Helvetica"/>
                                                          <w:color w:val="606060"/>
                                                          <w:sz w:val="15"/>
                                                          <w:szCs w:val="15"/>
                                                        </w:rPr>
                                                        <w:br/>
                                                        <w:t>360-740-0263</w:t>
                                                      </w:r>
                                                    </w:p>
                                                  </w:tc>
                                                </w:tr>
                                              </w:tbl>
                                              <w:p w:rsidR="00C47058" w:rsidRDefault="00C47058">
                                                <w:pPr>
                                                  <w:rPr>
                                                    <w:rFonts w:eastAsia="Times New Roman"/>
                                                    <w:sz w:val="20"/>
                                                    <w:szCs w:val="20"/>
                                                  </w:rPr>
                                                </w:pPr>
                                              </w:p>
                                            </w:tc>
                                          </w:tr>
                                        </w:tbl>
                                        <w:p w:rsidR="00C47058" w:rsidRDefault="00C47058">
                                          <w:pPr>
                                            <w:rPr>
                                              <w:rFonts w:eastAsia="Times New Roman"/>
                                              <w:sz w:val="20"/>
                                              <w:szCs w:val="20"/>
                                            </w:rPr>
                                          </w:pPr>
                                        </w:p>
                                      </w:tc>
                                    </w:tr>
                                  </w:tbl>
                                  <w:p w:rsidR="00C47058" w:rsidRDefault="00C47058">
                                    <w:pPr>
                                      <w:rPr>
                                        <w:rFonts w:eastAsia="Times New Roman"/>
                                        <w:vanish/>
                                      </w:rPr>
                                    </w:pPr>
                                  </w:p>
                                  <w:tbl>
                                    <w:tblPr>
                                      <w:tblW w:w="5000" w:type="pct"/>
                                      <w:tblCellMar>
                                        <w:left w:w="0" w:type="dxa"/>
                                        <w:right w:w="0" w:type="dxa"/>
                                      </w:tblCellMar>
                                      <w:tblLook w:val="04A0" w:firstRow="1" w:lastRow="0" w:firstColumn="1" w:lastColumn="0" w:noHBand="0" w:noVBand="1"/>
                                    </w:tblPr>
                                    <w:tblGrid>
                                      <w:gridCol w:w="3309"/>
                                    </w:tblGrid>
                                    <w:tr w:rsidR="00C4705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309"/>
                                          </w:tblGrid>
                                          <w:tr w:rsidR="00C47058">
                                            <w:tc>
                                              <w:tcPr>
                                                <w:tcW w:w="306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309"/>
                                                </w:tblGrid>
                                                <w:tr w:rsidR="00C47058">
                                                  <w:tc>
                                                    <w:tcPr>
                                                      <w:tcW w:w="0" w:type="auto"/>
                                                      <w:tcMar>
                                                        <w:top w:w="0" w:type="dxa"/>
                                                        <w:left w:w="270" w:type="dxa"/>
                                                        <w:bottom w:w="135" w:type="dxa"/>
                                                        <w:right w:w="270" w:type="dxa"/>
                                                      </w:tcMar>
                                                      <w:hideMark/>
                                                    </w:tcPr>
                                                    <w:p w:rsidR="00C47058" w:rsidRDefault="00C47058">
                                                      <w:pPr>
                                                        <w:spacing w:line="312" w:lineRule="atLeast"/>
                                                        <w:jc w:val="center"/>
                                                        <w:rPr>
                                                          <w:rFonts w:ascii="Helvetica" w:eastAsia="Times New Roman" w:hAnsi="Helvetica" w:cs="Helvetica"/>
                                                          <w:color w:val="606060"/>
                                                          <w:sz w:val="20"/>
                                                          <w:szCs w:val="20"/>
                                                        </w:rPr>
                                                      </w:pPr>
                                                      <w:r>
                                                        <w:rPr>
                                                          <w:rStyle w:val="Strong"/>
                                                          <w:rFonts w:ascii="Helvetica" w:eastAsia="Times New Roman" w:hAnsi="Helvetica" w:cs="Helvetica"/>
                                                          <w:color w:val="606060"/>
                                                          <w:sz w:val="15"/>
                                                          <w:szCs w:val="15"/>
                                                          <w:u w:val="single"/>
                                                        </w:rPr>
                                                        <w:t>Support Address</w:t>
                                                      </w:r>
                                                    </w:p>
                                                    <w:p w:rsidR="00C47058" w:rsidRDefault="00C47058">
                                                      <w:pPr>
                                                        <w:spacing w:line="312" w:lineRule="atLeast"/>
                                                        <w:jc w:val="center"/>
                                                        <w:rPr>
                                                          <w:rFonts w:ascii="Helvetica" w:eastAsia="Times New Roman" w:hAnsi="Helvetica" w:cs="Helvetica"/>
                                                          <w:color w:val="606060"/>
                                                          <w:sz w:val="20"/>
                                                          <w:szCs w:val="20"/>
                                                        </w:rPr>
                                                      </w:pPr>
                                                      <w:r>
                                                        <w:rPr>
                                                          <w:rFonts w:ascii="Helvetica" w:eastAsia="Times New Roman" w:hAnsi="Helvetica" w:cs="Helvetica"/>
                                                          <w:color w:val="606060"/>
                                                          <w:sz w:val="15"/>
                                                          <w:szCs w:val="15"/>
                                                        </w:rPr>
                                                        <w:t>Word for the World Baptist Ministries</w:t>
                                                      </w:r>
                                                      <w:r>
                                                        <w:rPr>
                                                          <w:rFonts w:ascii="Helvetica" w:eastAsia="Times New Roman" w:hAnsi="Helvetica" w:cs="Helvetica"/>
                                                          <w:color w:val="606060"/>
                                                          <w:sz w:val="15"/>
                                                          <w:szCs w:val="15"/>
                                                        </w:rPr>
                                                        <w:br/>
                                                        <w:t>PO Box 849</w:t>
                                                      </w:r>
                                                      <w:r>
                                                        <w:rPr>
                                                          <w:rFonts w:ascii="Helvetica" w:eastAsia="Times New Roman" w:hAnsi="Helvetica" w:cs="Helvetica"/>
                                                          <w:color w:val="606060"/>
                                                          <w:sz w:val="15"/>
                                                          <w:szCs w:val="15"/>
                                                        </w:rPr>
                                                        <w:br/>
                                                        <w:t>Rossville, GA 30741</w:t>
                                                      </w:r>
                                                      <w:r>
                                                        <w:rPr>
                                                          <w:rFonts w:ascii="Helvetica" w:eastAsia="Times New Roman" w:hAnsi="Helvetica" w:cs="Helvetica"/>
                                                          <w:color w:val="606060"/>
                                                          <w:sz w:val="15"/>
                                                          <w:szCs w:val="15"/>
                                                        </w:rPr>
                                                        <w:br/>
                                                        <w:t>706-866-8826</w:t>
                                                      </w:r>
                                                    </w:p>
                                                  </w:tc>
                                                </w:tr>
                                              </w:tbl>
                                              <w:p w:rsidR="00C47058" w:rsidRDefault="00C47058">
                                                <w:pPr>
                                                  <w:rPr>
                                                    <w:rFonts w:eastAsia="Times New Roman"/>
                                                    <w:sz w:val="20"/>
                                                    <w:szCs w:val="20"/>
                                                  </w:rPr>
                                                </w:pPr>
                                              </w:p>
                                            </w:tc>
                                          </w:tr>
                                        </w:tbl>
                                        <w:p w:rsidR="00C47058" w:rsidRDefault="00C47058">
                                          <w:pPr>
                                            <w:rPr>
                                              <w:rFonts w:eastAsia="Times New Roman"/>
                                              <w:sz w:val="20"/>
                                              <w:szCs w:val="20"/>
                                            </w:rPr>
                                          </w:pPr>
                                        </w:p>
                                      </w:tc>
                                    </w:tr>
                                  </w:tbl>
                                  <w:p w:rsidR="00C47058" w:rsidRDefault="00C47058">
                                    <w:pPr>
                                      <w:rPr>
                                        <w:rFonts w:eastAsia="Times New Roman"/>
                                        <w:vanish/>
                                      </w:rPr>
                                    </w:pPr>
                                  </w:p>
                                  <w:tbl>
                                    <w:tblPr>
                                      <w:tblW w:w="5000" w:type="pct"/>
                                      <w:tblCellMar>
                                        <w:left w:w="0" w:type="dxa"/>
                                        <w:right w:w="0" w:type="dxa"/>
                                      </w:tblCellMar>
                                      <w:tblLook w:val="04A0" w:firstRow="1" w:lastRow="0" w:firstColumn="1" w:lastColumn="0" w:noHBand="0" w:noVBand="1"/>
                                    </w:tblPr>
                                    <w:tblGrid>
                                      <w:gridCol w:w="3309"/>
                                    </w:tblGrid>
                                    <w:tr w:rsidR="00C4705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39"/>
                                          </w:tblGrid>
                                          <w:tr w:rsidR="00C47058">
                                            <w:tc>
                                              <w:tcPr>
                                                <w:tcW w:w="0" w:type="auto"/>
                                                <w:tcMar>
                                                  <w:top w:w="0" w:type="dxa"/>
                                                  <w:left w:w="135" w:type="dxa"/>
                                                  <w:bottom w:w="0" w:type="dxa"/>
                                                  <w:right w:w="135" w:type="dxa"/>
                                                </w:tcMar>
                                                <w:hideMark/>
                                              </w:tcPr>
                                              <w:p w:rsidR="00C47058" w:rsidRDefault="00C47058">
                                                <w:pPr>
                                                  <w:jc w:val="center"/>
                                                  <w:rPr>
                                                    <w:rFonts w:eastAsia="Times New Roman"/>
                                                  </w:rPr>
                                                </w:pPr>
                                                <w:r>
                                                  <w:rPr>
                                                    <w:rFonts w:eastAsia="Times New Roman"/>
                                                    <w:noProof/>
                                                  </w:rPr>
                                                  <w:lastRenderedPageBreak/>
                                                  <w:drawing>
                                                    <wp:inline distT="0" distB="0" distL="0" distR="0">
                                                      <wp:extent cx="763270" cy="580390"/>
                                                      <wp:effectExtent l="0" t="0" r="0" b="0"/>
                                                      <wp:docPr id="6" name="Picture 6" descr="https://gallery.mailchimp.com/fce1be22fa47ec957c1a3bc1d/images/20b54205-b97e-4013-be5d-b944c3600a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ce1be22fa47ec957c1a3bc1d/images/20b54205-b97e-4013-be5d-b944c3600a7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580390"/>
                                                              </a:xfrm>
                                                              <a:prstGeom prst="rect">
                                                                <a:avLst/>
                                                              </a:prstGeom>
                                                              <a:noFill/>
                                                              <a:ln>
                                                                <a:noFill/>
                                                              </a:ln>
                                                            </pic:spPr>
                                                          </pic:pic>
                                                        </a:graphicData>
                                                      </a:graphic>
                                                    </wp:inline>
                                                  </w:drawing>
                                                </w:r>
                                              </w:p>
                                            </w:tc>
                                          </w:tr>
                                        </w:tbl>
                                        <w:p w:rsidR="00C47058" w:rsidRDefault="00C47058">
                                          <w:pPr>
                                            <w:rPr>
                                              <w:rFonts w:eastAsia="Times New Roman"/>
                                              <w:sz w:val="20"/>
                                              <w:szCs w:val="20"/>
                                            </w:rPr>
                                          </w:pPr>
                                        </w:p>
                                      </w:tc>
                                    </w:tr>
                                  </w:tbl>
                                  <w:p w:rsidR="00C47058" w:rsidRDefault="00C47058">
                                    <w:pPr>
                                      <w:rPr>
                                        <w:rFonts w:eastAsia="Times New Roman"/>
                                        <w:vanish/>
                                      </w:rPr>
                                    </w:pPr>
                                  </w:p>
                                  <w:tbl>
                                    <w:tblPr>
                                      <w:tblW w:w="5000" w:type="pct"/>
                                      <w:tblCellMar>
                                        <w:left w:w="0" w:type="dxa"/>
                                        <w:right w:w="0" w:type="dxa"/>
                                      </w:tblCellMar>
                                      <w:tblLook w:val="04A0" w:firstRow="1" w:lastRow="0" w:firstColumn="1" w:lastColumn="0" w:noHBand="0" w:noVBand="1"/>
                                    </w:tblPr>
                                    <w:tblGrid>
                                      <w:gridCol w:w="3309"/>
                                    </w:tblGrid>
                                    <w:tr w:rsidR="00C4705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309"/>
                                          </w:tblGrid>
                                          <w:tr w:rsidR="00C47058">
                                            <w:tc>
                                              <w:tcPr>
                                                <w:tcW w:w="306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309"/>
                                                </w:tblGrid>
                                                <w:tr w:rsidR="00C47058">
                                                  <w:tc>
                                                    <w:tcPr>
                                                      <w:tcW w:w="0" w:type="auto"/>
                                                      <w:tcMar>
                                                        <w:top w:w="0" w:type="dxa"/>
                                                        <w:left w:w="270" w:type="dxa"/>
                                                        <w:bottom w:w="135" w:type="dxa"/>
                                                        <w:right w:w="270" w:type="dxa"/>
                                                      </w:tcMar>
                                                      <w:hideMark/>
                                                    </w:tcPr>
                                                    <w:p w:rsidR="00C47058" w:rsidRDefault="00C47058">
                                                      <w:pPr>
                                                        <w:spacing w:line="312" w:lineRule="atLeast"/>
                                                        <w:jc w:val="center"/>
                                                        <w:rPr>
                                                          <w:rFonts w:ascii="Helvetica" w:eastAsia="Times New Roman" w:hAnsi="Helvetica" w:cs="Helvetica"/>
                                                          <w:color w:val="606060"/>
                                                          <w:sz w:val="20"/>
                                                          <w:szCs w:val="20"/>
                                                        </w:rPr>
                                                      </w:pPr>
                                                      <w:r>
                                                        <w:rPr>
                                                          <w:rStyle w:val="Strong"/>
                                                          <w:rFonts w:ascii="Helvetica" w:eastAsia="Times New Roman" w:hAnsi="Helvetica" w:cs="Helvetica"/>
                                                          <w:color w:val="606060"/>
                                                          <w:sz w:val="15"/>
                                                          <w:szCs w:val="15"/>
                                                          <w:u w:val="single"/>
                                                        </w:rPr>
                                                        <w:t>Our Contact Info</w:t>
                                                      </w:r>
                                                    </w:p>
                                                    <w:p w:rsidR="00C47058" w:rsidRDefault="00C47058">
                                                      <w:pPr>
                                                        <w:spacing w:line="312" w:lineRule="atLeast"/>
                                                        <w:jc w:val="center"/>
                                                        <w:rPr>
                                                          <w:rFonts w:ascii="Helvetica" w:eastAsia="Times New Roman" w:hAnsi="Helvetica" w:cs="Helvetica"/>
                                                          <w:color w:val="606060"/>
                                                          <w:sz w:val="20"/>
                                                          <w:szCs w:val="20"/>
                                                        </w:rPr>
                                                      </w:pPr>
                                                      <w:r>
                                                        <w:rPr>
                                                          <w:rFonts w:ascii="Helvetica" w:eastAsia="Times New Roman" w:hAnsi="Helvetica" w:cs="Helvetica"/>
                                                          <w:color w:val="606060"/>
                                                          <w:sz w:val="15"/>
                                                          <w:szCs w:val="15"/>
                                                        </w:rPr>
                                                        <w:t>360-508-9572</w:t>
                                                      </w:r>
                                                      <w:r>
                                                        <w:rPr>
                                                          <w:rFonts w:ascii="Helvetica" w:eastAsia="Times New Roman" w:hAnsi="Helvetica" w:cs="Helvetica"/>
                                                          <w:color w:val="606060"/>
                                                          <w:sz w:val="15"/>
                                                          <w:szCs w:val="15"/>
                                                        </w:rPr>
                                                        <w:br/>
                                                      </w:r>
                                                      <w:hyperlink r:id="rId9" w:history="1">
                                                        <w:r>
                                                          <w:rPr>
                                                            <w:rStyle w:val="Hyperlink"/>
                                                            <w:rFonts w:eastAsia="Times New Roman"/>
                                                            <w:sz w:val="15"/>
                                                            <w:szCs w:val="15"/>
                                                          </w:rPr>
                                                          <w:t>zions11b@yahoo.com</w:t>
                                                        </w:r>
                                                      </w:hyperlink>
                                                    </w:p>
                                                  </w:tc>
                                                </w:tr>
                                              </w:tbl>
                                              <w:p w:rsidR="00C47058" w:rsidRDefault="00C47058">
                                                <w:pPr>
                                                  <w:rPr>
                                                    <w:rFonts w:eastAsia="Times New Roman"/>
                                                    <w:sz w:val="20"/>
                                                    <w:szCs w:val="20"/>
                                                  </w:rPr>
                                                </w:pPr>
                                              </w:p>
                                            </w:tc>
                                          </w:tr>
                                        </w:tbl>
                                        <w:p w:rsidR="00C47058" w:rsidRDefault="00C47058">
                                          <w:pPr>
                                            <w:rPr>
                                              <w:rFonts w:eastAsia="Times New Roman"/>
                                              <w:sz w:val="20"/>
                                              <w:szCs w:val="20"/>
                                            </w:rPr>
                                          </w:pPr>
                                        </w:p>
                                      </w:tc>
                                    </w:tr>
                                  </w:tbl>
                                  <w:p w:rsidR="00C47058" w:rsidRDefault="00C47058">
                                    <w:pPr>
                                      <w:rPr>
                                        <w:rFonts w:eastAsia="Times New Roman"/>
                                        <w:vanish/>
                                      </w:rPr>
                                    </w:pPr>
                                  </w:p>
                                  <w:tbl>
                                    <w:tblPr>
                                      <w:tblW w:w="5000" w:type="pct"/>
                                      <w:tblCellMar>
                                        <w:left w:w="0" w:type="dxa"/>
                                        <w:right w:w="0" w:type="dxa"/>
                                      </w:tblCellMar>
                                      <w:tblLook w:val="04A0" w:firstRow="1" w:lastRow="0" w:firstColumn="1" w:lastColumn="0" w:noHBand="0" w:noVBand="1"/>
                                    </w:tblPr>
                                    <w:tblGrid>
                                      <w:gridCol w:w="3309"/>
                                    </w:tblGrid>
                                    <w:tr w:rsidR="00C47058">
                                      <w:tc>
                                        <w:tcPr>
                                          <w:tcW w:w="0" w:type="auto"/>
                                          <w:tcMar>
                                            <w:top w:w="135" w:type="dxa"/>
                                            <w:left w:w="135" w:type="dxa"/>
                                            <w:bottom w:w="135" w:type="dxa"/>
                                            <w:right w:w="135" w:type="dxa"/>
                                          </w:tcMar>
                                          <w:hideMark/>
                                        </w:tcPr>
                                        <w:tbl>
                                          <w:tblPr>
                                            <w:tblpPr w:leftFromText="45" w:rightFromText="45" w:vertAnchor="text"/>
                                            <w:tblW w:w="2520" w:type="dxa"/>
                                            <w:tblCellMar>
                                              <w:left w:w="0" w:type="dxa"/>
                                              <w:right w:w="0" w:type="dxa"/>
                                            </w:tblCellMar>
                                            <w:tblLook w:val="04A0" w:firstRow="1" w:lastRow="0" w:firstColumn="1" w:lastColumn="0" w:noHBand="0" w:noVBand="1"/>
                                          </w:tblPr>
                                          <w:tblGrid>
                                            <w:gridCol w:w="2655"/>
                                          </w:tblGrid>
                                          <w:tr w:rsidR="00C47058">
                                            <w:tc>
                                              <w:tcPr>
                                                <w:tcW w:w="0" w:type="auto"/>
                                                <w:tcMar>
                                                  <w:top w:w="0" w:type="dxa"/>
                                                  <w:left w:w="135" w:type="dxa"/>
                                                  <w:bottom w:w="0" w:type="dxa"/>
                                                  <w:right w:w="0" w:type="dxa"/>
                                                </w:tcMar>
                                                <w:hideMark/>
                                              </w:tcPr>
                                              <w:p w:rsidR="00C47058" w:rsidRDefault="00C47058">
                                                <w:pPr>
                                                  <w:rPr>
                                                    <w:rFonts w:eastAsia="Times New Roman"/>
                                                  </w:rPr>
                                                </w:pPr>
                                                <w:r>
                                                  <w:rPr>
                                                    <w:rFonts w:eastAsia="Times New Roman"/>
                                                    <w:noProof/>
                                                  </w:rPr>
                                                  <w:drawing>
                                                    <wp:inline distT="0" distB="0" distL="0" distR="0">
                                                      <wp:extent cx="1598295" cy="2838450"/>
                                                      <wp:effectExtent l="0" t="0" r="1905" b="0"/>
                                                      <wp:docPr id="5" name="Picture 5" descr="https://gallery.mailchimp.com/fce1be22fa47ec957c1a3bc1d/images/4ed4d685-70d7-47f0-87cf-fa532c409f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fce1be22fa47ec957c1a3bc1d/images/4ed4d685-70d7-47f0-87cf-fa532c409f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295" cy="2838450"/>
                                                              </a:xfrm>
                                                              <a:prstGeom prst="rect">
                                                                <a:avLst/>
                                                              </a:prstGeom>
                                                              <a:noFill/>
                                                              <a:ln>
                                                                <a:noFill/>
                                                              </a:ln>
                                                            </pic:spPr>
                                                          </pic:pic>
                                                        </a:graphicData>
                                                      </a:graphic>
                                                    </wp:inline>
                                                  </w:drawing>
                                                </w:r>
                                              </w:p>
                                            </w:tc>
                                          </w:tr>
                                        </w:tbl>
                                        <w:p w:rsidR="00C47058" w:rsidRDefault="00C47058">
                                          <w:pPr>
                                            <w:rPr>
                                              <w:rFonts w:eastAsia="Times New Roman"/>
                                              <w:sz w:val="20"/>
                                              <w:szCs w:val="20"/>
                                            </w:rPr>
                                          </w:pPr>
                                        </w:p>
                                      </w:tc>
                                    </w:tr>
                                    <w:tr w:rsidR="00C47058">
                                      <w:tc>
                                        <w:tcPr>
                                          <w:tcW w:w="0" w:type="auto"/>
                                          <w:tcMar>
                                            <w:top w:w="135" w:type="dxa"/>
                                            <w:left w:w="135" w:type="dxa"/>
                                            <w:bottom w:w="135" w:type="dxa"/>
                                            <w:right w:w="135" w:type="dxa"/>
                                          </w:tcMar>
                                          <w:hideMark/>
                                        </w:tcPr>
                                        <w:tbl>
                                          <w:tblPr>
                                            <w:tblpPr w:leftFromText="45" w:rightFromText="45" w:vertAnchor="text"/>
                                            <w:tblW w:w="1125" w:type="dxa"/>
                                            <w:tblCellMar>
                                              <w:left w:w="0" w:type="dxa"/>
                                              <w:right w:w="0" w:type="dxa"/>
                                            </w:tblCellMar>
                                            <w:tblLook w:val="04A0" w:firstRow="1" w:lastRow="0" w:firstColumn="1" w:lastColumn="0" w:noHBand="0" w:noVBand="1"/>
                                          </w:tblPr>
                                          <w:tblGrid>
                                            <w:gridCol w:w="1125"/>
                                          </w:tblGrid>
                                          <w:tr w:rsidR="00C47058">
                                            <w:tc>
                                              <w:tcPr>
                                                <w:tcW w:w="0" w:type="auto"/>
                                                <w:tcMar>
                                                  <w:top w:w="0" w:type="dxa"/>
                                                  <w:left w:w="135" w:type="dxa"/>
                                                  <w:bottom w:w="0" w:type="dxa"/>
                                                  <w:right w:w="0" w:type="dxa"/>
                                                </w:tcMar>
                                                <w:hideMark/>
                                              </w:tcPr>
                                              <w:p w:rsidR="00C47058" w:rsidRDefault="00C47058">
                                                <w:pPr>
                                                  <w:rPr>
                                                    <w:rFonts w:eastAsia="Times New Roman"/>
                                                  </w:rPr>
                                                </w:pPr>
                                                <w:r>
                                                  <w:rPr>
                                                    <w:rFonts w:eastAsia="Times New Roman"/>
                                                    <w:noProof/>
                                                  </w:rPr>
                                                  <w:drawing>
                                                    <wp:inline distT="0" distB="0" distL="0" distR="0">
                                                      <wp:extent cx="628015" cy="1113155"/>
                                                      <wp:effectExtent l="0" t="0" r="635" b="0"/>
                                                      <wp:docPr id="4" name="Picture 4" descr="https://gallery.mailchimp.com/fce1be22fa47ec957c1a3bc1d/images/c6af2c1b-2e5f-4f30-ab98-4ec7bd006b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fce1be22fa47ec957c1a3bc1d/images/c6af2c1b-2e5f-4f30-ab98-4ec7bd006b5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015" cy="1113155"/>
                                                              </a:xfrm>
                                                              <a:prstGeom prst="rect">
                                                                <a:avLst/>
                                                              </a:prstGeom>
                                                              <a:noFill/>
                                                              <a:ln>
                                                                <a:noFill/>
                                                              </a:ln>
                                                            </pic:spPr>
                                                          </pic:pic>
                                                        </a:graphicData>
                                                      </a:graphic>
                                                    </wp:inline>
                                                  </w:drawing>
                                                </w:r>
                                              </w:p>
                                            </w:tc>
                                          </w:tr>
                                        </w:tbl>
                                        <w:tbl>
                                          <w:tblPr>
                                            <w:tblpPr w:leftFromText="45" w:rightFromText="45" w:vertAnchor="text" w:tblpXSpec="right" w:tblpYSpec="center"/>
                                            <w:tblW w:w="1125" w:type="dxa"/>
                                            <w:tblCellMar>
                                              <w:left w:w="0" w:type="dxa"/>
                                              <w:right w:w="0" w:type="dxa"/>
                                            </w:tblCellMar>
                                            <w:tblLook w:val="04A0" w:firstRow="1" w:lastRow="0" w:firstColumn="1" w:lastColumn="0" w:noHBand="0" w:noVBand="1"/>
                                          </w:tblPr>
                                          <w:tblGrid>
                                            <w:gridCol w:w="1125"/>
                                          </w:tblGrid>
                                          <w:tr w:rsidR="00C47058">
                                            <w:tc>
                                              <w:tcPr>
                                                <w:tcW w:w="0" w:type="auto"/>
                                                <w:tcMar>
                                                  <w:top w:w="0" w:type="dxa"/>
                                                  <w:left w:w="0" w:type="dxa"/>
                                                  <w:bottom w:w="0" w:type="dxa"/>
                                                  <w:right w:w="135" w:type="dxa"/>
                                                </w:tcMar>
                                                <w:hideMark/>
                                              </w:tcPr>
                                              <w:p w:rsidR="00C47058" w:rsidRDefault="00C47058">
                                                <w:pPr>
                                                  <w:rPr>
                                                    <w:rFonts w:eastAsia="Times New Roman"/>
                                                  </w:rPr>
                                                </w:pPr>
                                                <w:r>
                                                  <w:rPr>
                                                    <w:rFonts w:eastAsia="Times New Roman"/>
                                                    <w:noProof/>
                                                  </w:rPr>
                                                  <w:drawing>
                                                    <wp:inline distT="0" distB="0" distL="0" distR="0">
                                                      <wp:extent cx="628015" cy="1113155"/>
                                                      <wp:effectExtent l="0" t="0" r="635" b="0"/>
                                                      <wp:docPr id="3" name="Picture 3" descr="https://gallery.mailchimp.com/fce1be22fa47ec957c1a3bc1d/images/57b95b64-c3f2-48be-878b-14cf63081b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fce1be22fa47ec957c1a3bc1d/images/57b95b64-c3f2-48be-878b-14cf63081b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015" cy="1113155"/>
                                                              </a:xfrm>
                                                              <a:prstGeom prst="rect">
                                                                <a:avLst/>
                                                              </a:prstGeom>
                                                              <a:noFill/>
                                                              <a:ln>
                                                                <a:noFill/>
                                                              </a:ln>
                                                            </pic:spPr>
                                                          </pic:pic>
                                                        </a:graphicData>
                                                      </a:graphic>
                                                    </wp:inline>
                                                  </w:drawing>
                                                </w:r>
                                              </w:p>
                                            </w:tc>
                                          </w:tr>
                                        </w:tbl>
                                        <w:p w:rsidR="00C47058" w:rsidRDefault="00C47058">
                                          <w:pPr>
                                            <w:rPr>
                                              <w:rFonts w:eastAsia="Times New Roman"/>
                                              <w:sz w:val="20"/>
                                              <w:szCs w:val="20"/>
                                            </w:rPr>
                                          </w:pPr>
                                        </w:p>
                                      </w:tc>
                                    </w:tr>
                                  </w:tbl>
                                  <w:p w:rsidR="00C47058" w:rsidRDefault="00C47058">
                                    <w:pPr>
                                      <w:rPr>
                                        <w:rFonts w:eastAsia="Times New Roman"/>
                                        <w:vanish/>
                                      </w:rPr>
                                    </w:pPr>
                                  </w:p>
                                  <w:tbl>
                                    <w:tblPr>
                                      <w:tblW w:w="5000" w:type="pct"/>
                                      <w:tblCellMar>
                                        <w:left w:w="0" w:type="dxa"/>
                                        <w:right w:w="0" w:type="dxa"/>
                                      </w:tblCellMar>
                                      <w:tblLook w:val="04A0" w:firstRow="1" w:lastRow="0" w:firstColumn="1" w:lastColumn="0" w:noHBand="0" w:noVBand="1"/>
                                    </w:tblPr>
                                    <w:tblGrid>
                                      <w:gridCol w:w="3309"/>
                                    </w:tblGrid>
                                    <w:tr w:rsidR="00C4705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309"/>
                                          </w:tblGrid>
                                          <w:tr w:rsidR="00C47058">
                                            <w:tc>
                                              <w:tcPr>
                                                <w:tcW w:w="306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309"/>
                                                </w:tblGrid>
                                                <w:tr w:rsidR="00C47058">
                                                  <w:tc>
                                                    <w:tcPr>
                                                      <w:tcW w:w="0" w:type="auto"/>
                                                      <w:tcMar>
                                                        <w:top w:w="0" w:type="dxa"/>
                                                        <w:left w:w="270" w:type="dxa"/>
                                                        <w:bottom w:w="135" w:type="dxa"/>
                                                        <w:right w:w="270" w:type="dxa"/>
                                                      </w:tcMar>
                                                      <w:hideMark/>
                                                    </w:tcPr>
                                                    <w:p w:rsidR="00C47058" w:rsidRDefault="00C47058">
                                                      <w:pPr>
                                                        <w:spacing w:line="300" w:lineRule="auto"/>
                                                        <w:jc w:val="center"/>
                                                        <w:rPr>
                                                          <w:rFonts w:ascii="Helvetica" w:eastAsia="Times New Roman" w:hAnsi="Helvetica" w:cs="Helvetica"/>
                                                          <w:color w:val="606060"/>
                                                          <w:sz w:val="20"/>
                                                          <w:szCs w:val="20"/>
                                                        </w:rPr>
                                                      </w:pPr>
                                                      <w:r>
                                                        <w:rPr>
                                                          <w:rFonts w:ascii="Helvetica" w:eastAsia="Times New Roman" w:hAnsi="Helvetica" w:cs="Helvetica"/>
                                                          <w:color w:val="606060"/>
                                                          <w:sz w:val="20"/>
                                                          <w:szCs w:val="20"/>
                                                        </w:rPr>
                                                        <w:t>Some pictures of the kids as we go out and about ministering the Word of God. We go out many different ways, and the kids love going no matter what it is. The top picture is our oldest son street preaching for the very first time, HALLELUJAH AMEN!!!</w:t>
                                                      </w:r>
                                                    </w:p>
                                                  </w:tc>
                                                </w:tr>
                                              </w:tbl>
                                              <w:p w:rsidR="00C47058" w:rsidRDefault="00C47058">
                                                <w:pPr>
                                                  <w:rPr>
                                                    <w:rFonts w:eastAsia="Times New Roman"/>
                                                    <w:sz w:val="20"/>
                                                    <w:szCs w:val="20"/>
                                                  </w:rPr>
                                                </w:pPr>
                                              </w:p>
                                            </w:tc>
                                          </w:tr>
                                        </w:tbl>
                                        <w:p w:rsidR="00C47058" w:rsidRDefault="00C47058">
                                          <w:pPr>
                                            <w:rPr>
                                              <w:rFonts w:eastAsia="Times New Roman"/>
                                              <w:sz w:val="20"/>
                                              <w:szCs w:val="20"/>
                                            </w:rPr>
                                          </w:pPr>
                                        </w:p>
                                      </w:tc>
                                    </w:tr>
                                  </w:tbl>
                                  <w:p w:rsidR="00C47058" w:rsidRDefault="00C47058">
                                    <w:pPr>
                                      <w:rPr>
                                        <w:rFonts w:eastAsia="Times New Roman"/>
                                        <w:sz w:val="20"/>
                                        <w:szCs w:val="20"/>
                                      </w:rPr>
                                    </w:pPr>
                                  </w:p>
                                </w:tc>
                              </w:tr>
                            </w:tbl>
                            <w:p w:rsidR="00C47058" w:rsidRDefault="00C47058">
                              <w:pPr>
                                <w:jc w:val="right"/>
                                <w:rPr>
                                  <w:rFonts w:eastAsia="Times New Roman"/>
                                  <w:sz w:val="20"/>
                                  <w:szCs w:val="20"/>
                                </w:rPr>
                              </w:pPr>
                            </w:p>
                          </w:tc>
                        </w:tr>
                      </w:tbl>
                      <w:p w:rsidR="00C47058" w:rsidRDefault="00C47058">
                        <w:pPr>
                          <w:jc w:val="center"/>
                          <w:rPr>
                            <w:rFonts w:eastAsia="Times New Roman"/>
                            <w:sz w:val="20"/>
                            <w:szCs w:val="20"/>
                          </w:rPr>
                        </w:pPr>
                      </w:p>
                    </w:tc>
                  </w:tr>
                </w:tbl>
                <w:p w:rsidR="00C47058" w:rsidRDefault="00C47058">
                  <w:pPr>
                    <w:jc w:val="center"/>
                    <w:rPr>
                      <w:rFonts w:eastAsia="Times New Roman"/>
                      <w:sz w:val="20"/>
                      <w:szCs w:val="20"/>
                    </w:rPr>
                  </w:pPr>
                </w:p>
              </w:tc>
            </w:tr>
            <w:tr w:rsidR="00C4705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47058">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4705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4705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47058">
                                      <w:tc>
                                        <w:tcPr>
                                          <w:tcW w:w="0" w:type="auto"/>
                                          <w:tcMar>
                                            <w:top w:w="0" w:type="dxa"/>
                                            <w:left w:w="270" w:type="dxa"/>
                                            <w:bottom w:w="135" w:type="dxa"/>
                                            <w:right w:w="270" w:type="dxa"/>
                                          </w:tcMar>
                                          <w:hideMark/>
                                        </w:tcPr>
                                        <w:p w:rsidR="00C47058" w:rsidRDefault="00C47058">
                                          <w:pPr>
                                            <w:spacing w:line="300" w:lineRule="auto"/>
                                            <w:rPr>
                                              <w:rFonts w:ascii="Helvetica" w:eastAsia="Times New Roman" w:hAnsi="Helvetica" w:cs="Helvetica"/>
                                              <w:color w:val="606060"/>
                                              <w:sz w:val="18"/>
                                              <w:szCs w:val="18"/>
                                            </w:rPr>
                                          </w:pPr>
                                          <w:r>
                                            <w:rPr>
                                              <w:rStyle w:val="Emphasis"/>
                                              <w:rFonts w:ascii="Helvetica" w:eastAsia="Times New Roman" w:hAnsi="Helvetica" w:cs="Helvetica"/>
                                              <w:color w:val="606060"/>
                                              <w:sz w:val="18"/>
                                              <w:szCs w:val="18"/>
                                            </w:rPr>
                                            <w:lastRenderedPageBreak/>
                                            <w:t>Copyright © 2016 Russell Family Ministry, All rights reserved.</w:t>
                                          </w:r>
                                          <w:r>
                                            <w:rPr>
                                              <w:rFonts w:ascii="Helvetica" w:eastAsia="Times New Roman" w:hAnsi="Helvetica" w:cs="Helvetica"/>
                                              <w:color w:val="606060"/>
                                              <w:sz w:val="18"/>
                                              <w:szCs w:val="18"/>
                                            </w:rPr>
                                            <w:br/>
                                            <w:t xml:space="preserve">You signed up to receive updates from our ministry on our website at </w:t>
                                          </w:r>
                                          <w:hyperlink r:id="rId13" w:history="1">
                                            <w:r>
                                              <w:rPr>
                                                <w:rStyle w:val="Hyperlink"/>
                                                <w:rFonts w:eastAsia="Times New Roman"/>
                                                <w:sz w:val="18"/>
                                                <w:szCs w:val="18"/>
                                              </w:rPr>
                                              <w:t>http://russells2mexico.com</w:t>
                                            </w:r>
                                          </w:hyperlink>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ong"/>
                                              <w:rFonts w:ascii="Helvetica" w:eastAsia="Times New Roman" w:hAnsi="Helvetica" w:cs="Helvetica"/>
                                              <w:color w:val="606060"/>
                                              <w:sz w:val="18"/>
                                              <w:szCs w:val="18"/>
                                            </w:rPr>
                                            <w:t>Our mailing address is:</w:t>
                                          </w:r>
                                        </w:p>
                                        <w:p w:rsidR="00C47058" w:rsidRDefault="00C47058">
                                          <w:pPr>
                                            <w:spacing w:line="300" w:lineRule="auto"/>
                                            <w:rPr>
                                              <w:rFonts w:ascii="Helvetica" w:eastAsia="Times New Roman" w:hAnsi="Helvetica" w:cs="Helvetica"/>
                                              <w:color w:val="606060"/>
                                              <w:sz w:val="18"/>
                                              <w:szCs w:val="18"/>
                                            </w:rPr>
                                          </w:pPr>
                                          <w:r>
                                            <w:rPr>
                                              <w:rStyle w:val="org"/>
                                              <w:rFonts w:ascii="Helvetica" w:eastAsia="Times New Roman" w:hAnsi="Helvetica" w:cs="Helvetica"/>
                                              <w:color w:val="606060"/>
                                              <w:sz w:val="18"/>
                                              <w:szCs w:val="18"/>
                                            </w:rPr>
                                            <w:t>Russell Family Ministry</w:t>
                                          </w:r>
                                        </w:p>
                                        <w:p w:rsidR="00C47058" w:rsidRDefault="00C47058">
                                          <w:pPr>
                                            <w:spacing w:line="30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436 Coal Creek Rd</w:t>
                                          </w:r>
                                        </w:p>
                                        <w:p w:rsidR="00C47058" w:rsidRDefault="00C47058">
                                          <w:pPr>
                                            <w:spacing w:line="300" w:lineRule="auto"/>
                                            <w:rPr>
                                              <w:rFonts w:ascii="Helvetica" w:eastAsia="Times New Roman" w:hAnsi="Helvetica" w:cs="Helvetica"/>
                                              <w:color w:val="606060"/>
                                              <w:sz w:val="18"/>
                                              <w:szCs w:val="18"/>
                                            </w:rPr>
                                          </w:pPr>
                                          <w:r>
                                            <w:rPr>
                                              <w:rStyle w:val="locality"/>
                                              <w:rFonts w:ascii="Helvetica" w:eastAsia="Times New Roman" w:hAnsi="Helvetica" w:cs="Helvetica"/>
                                              <w:color w:val="606060"/>
                                              <w:sz w:val="18"/>
                                              <w:szCs w:val="18"/>
                                            </w:rPr>
                                            <w:t>Chehalis</w:t>
                                          </w:r>
                                          <w:r>
                                            <w:rPr>
                                              <w:rFonts w:ascii="Helvetica" w:eastAsia="Times New Roman" w:hAnsi="Helvetica" w:cs="Helvetica"/>
                                              <w:color w:val="606060"/>
                                              <w:sz w:val="18"/>
                                              <w:szCs w:val="18"/>
                                            </w:rPr>
                                            <w:t xml:space="preserve">, </w:t>
                                          </w:r>
                                          <w:r>
                                            <w:rPr>
                                              <w:rStyle w:val="region"/>
                                              <w:rFonts w:ascii="Helvetica" w:eastAsia="Times New Roman" w:hAnsi="Helvetica" w:cs="Helvetica"/>
                                              <w:color w:val="606060"/>
                                              <w:sz w:val="18"/>
                                              <w:szCs w:val="18"/>
                                            </w:rPr>
                                            <w:t>WA</w:t>
                                          </w:r>
                                          <w:r>
                                            <w:rPr>
                                              <w:rFonts w:ascii="Helvetica" w:eastAsia="Times New Roman" w:hAnsi="Helvetica" w:cs="Helvetica"/>
                                              <w:color w:val="606060"/>
                                              <w:sz w:val="18"/>
                                              <w:szCs w:val="18"/>
                                            </w:rPr>
                                            <w:t xml:space="preserve"> </w:t>
                                          </w:r>
                                          <w:r>
                                            <w:rPr>
                                              <w:rStyle w:val="postal-code"/>
                                              <w:rFonts w:ascii="Helvetica" w:eastAsia="Times New Roman" w:hAnsi="Helvetica" w:cs="Helvetica"/>
                                              <w:color w:val="606060"/>
                                              <w:sz w:val="18"/>
                                              <w:szCs w:val="18"/>
                                            </w:rPr>
                                            <w:t>98532</w:t>
                                          </w:r>
                                        </w:p>
                                        <w:p w:rsidR="00C47058" w:rsidRDefault="00C47058">
                                          <w:pPr>
                                            <w:spacing w:line="30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br/>
                                          </w:r>
                                          <w:hyperlink r:id="rId14" w:history="1">
                                            <w:r>
                                              <w:rPr>
                                                <w:rStyle w:val="Hyperlink"/>
                                                <w:rFonts w:eastAsia="Times New Roman"/>
                                                <w:sz w:val="18"/>
                                                <w:szCs w:val="18"/>
                                              </w:rPr>
                                              <w:t>Add us to your address book</w:t>
                                            </w:r>
                                          </w:hyperlink>
                                        </w:p>
                                        <w:p w:rsidR="00C47058" w:rsidRDefault="00C47058">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Want to change how you receive these emails?</w:t>
                                          </w:r>
                                          <w:r>
                                            <w:rPr>
                                              <w:rFonts w:ascii="Helvetica" w:eastAsia="Times New Roman" w:hAnsi="Helvetica" w:cs="Helvetica"/>
                                              <w:color w:val="606060"/>
                                              <w:sz w:val="18"/>
                                              <w:szCs w:val="18"/>
                                            </w:rPr>
                                            <w:br/>
                                            <w:t xml:space="preserve">You can </w:t>
                                          </w:r>
                                          <w:hyperlink r:id="rId15" w:history="1">
                                            <w:r>
                                              <w:rPr>
                                                <w:rStyle w:val="Hyperlink"/>
                                                <w:rFonts w:eastAsia="Times New Roman"/>
                                                <w:sz w:val="18"/>
                                                <w:szCs w:val="18"/>
                                              </w:rPr>
                                              <w:t>update your preferences</w:t>
                                            </w:r>
                                          </w:hyperlink>
                                          <w:r>
                                            <w:rPr>
                                              <w:rFonts w:ascii="Helvetica" w:eastAsia="Times New Roman" w:hAnsi="Helvetica" w:cs="Helvetica"/>
                                              <w:color w:val="606060"/>
                                              <w:sz w:val="18"/>
                                              <w:szCs w:val="18"/>
                                            </w:rPr>
                                            <w:t xml:space="preserve"> or </w:t>
                                          </w:r>
                                          <w:hyperlink r:id="rId16" w:history="1">
                                            <w:r>
                                              <w:rPr>
                                                <w:rStyle w:val="Hyperlink"/>
                                                <w:rFonts w:eastAsia="Times New Roman"/>
                                                <w:sz w:val="18"/>
                                                <w:szCs w:val="18"/>
                                              </w:rPr>
                                              <w:t>unsubscribe from this list</w:t>
                                            </w:r>
                                          </w:hyperlink>
                                          <w:r>
                                            <w:rPr>
                                              <w:rFonts w:ascii="Helvetica" w:eastAsia="Times New Roman" w:hAnsi="Helvetica" w:cs="Helvetica"/>
                                              <w:color w:val="606060"/>
                                              <w:sz w:val="17"/>
                                              <w:szCs w:val="17"/>
                                            </w:rPr>
                                            <w:t xml:space="preserve"> </w:t>
                                          </w:r>
                                        </w:p>
                                      </w:tc>
                                    </w:tr>
                                  </w:tbl>
                                  <w:p w:rsidR="00C47058" w:rsidRDefault="00C47058">
                                    <w:pPr>
                                      <w:rPr>
                                        <w:rFonts w:eastAsia="Times New Roman"/>
                                        <w:sz w:val="20"/>
                                        <w:szCs w:val="20"/>
                                      </w:rPr>
                                    </w:pPr>
                                  </w:p>
                                </w:tc>
                              </w:tr>
                            </w:tbl>
                            <w:p w:rsidR="00C47058" w:rsidRDefault="00C47058">
                              <w:pPr>
                                <w:rPr>
                                  <w:rFonts w:eastAsia="Times New Roman"/>
                                  <w:sz w:val="20"/>
                                  <w:szCs w:val="20"/>
                                </w:rPr>
                              </w:pPr>
                            </w:p>
                          </w:tc>
                        </w:tr>
                      </w:tbl>
                      <w:p w:rsidR="00C47058" w:rsidRDefault="00C47058">
                        <w:pPr>
                          <w:rPr>
                            <w:rFonts w:eastAsia="Times New Roman"/>
                            <w:sz w:val="20"/>
                            <w:szCs w:val="20"/>
                          </w:rPr>
                        </w:pPr>
                      </w:p>
                    </w:tc>
                  </w:tr>
                </w:tbl>
                <w:p w:rsidR="00C47058" w:rsidRDefault="00C47058">
                  <w:pPr>
                    <w:jc w:val="center"/>
                    <w:rPr>
                      <w:rFonts w:eastAsia="Times New Roman"/>
                      <w:sz w:val="20"/>
                      <w:szCs w:val="20"/>
                    </w:rPr>
                  </w:pPr>
                </w:p>
              </w:tc>
            </w:tr>
          </w:tbl>
          <w:p w:rsidR="00C47058" w:rsidRDefault="00C47058">
            <w:pPr>
              <w:jc w:val="center"/>
              <w:rPr>
                <w:rFonts w:eastAsia="Times New Roman"/>
                <w:sz w:val="20"/>
                <w:szCs w:val="20"/>
              </w:rPr>
            </w:pPr>
          </w:p>
        </w:tc>
      </w:tr>
    </w:tbl>
    <w:p w:rsidR="00C47058" w:rsidRDefault="00C47058" w:rsidP="00C47058">
      <w:pPr>
        <w:spacing w:after="240"/>
        <w:jc w:val="center"/>
        <w:rPr>
          <w:rFonts w:eastAsia="Times New Roman"/>
        </w:rPr>
      </w:pPr>
      <w:r>
        <w:rPr>
          <w:rFonts w:eastAsia="Times New Roman"/>
        </w:rPr>
        <w:lastRenderedPageBreak/>
        <w:br/>
      </w:r>
      <w:r>
        <w:rPr>
          <w:rFonts w:eastAsia="Times New Roman"/>
        </w:rPr>
        <w:br/>
      </w:r>
      <w:r>
        <w:rPr>
          <w:rFonts w:eastAsia="Times New Roman"/>
        </w:rPr>
        <w:br/>
      </w:r>
      <w:r>
        <w:rPr>
          <w:rFonts w:eastAsia="Times New Roman"/>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360"/>
      </w:tblGrid>
      <w:tr w:rsidR="00C47058" w:rsidTr="00C47058">
        <w:trPr>
          <w:jc w:val="center"/>
        </w:trPr>
        <w:tc>
          <w:tcPr>
            <w:tcW w:w="0" w:type="auto"/>
            <w:tcBorders>
              <w:top w:val="single" w:sz="6" w:space="0" w:color="E5E5E5"/>
              <w:left w:val="nil"/>
              <w:bottom w:val="nil"/>
              <w:right w:val="nil"/>
            </w:tcBorders>
            <w:shd w:val="clear" w:color="auto" w:fill="FFFFFF"/>
            <w:tcMar>
              <w:top w:w="300" w:type="dxa"/>
              <w:left w:w="0" w:type="dxa"/>
              <w:bottom w:w="300" w:type="dxa"/>
              <w:right w:w="0" w:type="dxa"/>
            </w:tcMar>
            <w:hideMark/>
          </w:tcPr>
          <w:p w:rsidR="00C47058" w:rsidRDefault="00C47058">
            <w:pPr>
              <w:jc w:val="center"/>
              <w:rPr>
                <w:rFonts w:eastAsia="Times New Roman"/>
                <w:sz w:val="20"/>
                <w:szCs w:val="20"/>
              </w:rPr>
            </w:pPr>
            <w:bookmarkStart w:id="0" w:name="_GoBack"/>
            <w:bookmarkEnd w:id="0"/>
          </w:p>
        </w:tc>
      </w:tr>
    </w:tbl>
    <w:p w:rsidR="00D27BDD" w:rsidRPr="00C47058" w:rsidRDefault="00D27BDD" w:rsidP="00C47058">
      <w:pPr>
        <w:tabs>
          <w:tab w:val="left" w:pos="6925"/>
        </w:tabs>
        <w:rPr>
          <w:rFonts w:eastAsia="Times New Roman"/>
        </w:rPr>
      </w:pPr>
    </w:p>
    <w:sectPr w:rsidR="00D27BDD" w:rsidRPr="00C47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1E40"/>
    <w:multiLevelType w:val="multilevel"/>
    <w:tmpl w:val="80F0F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58"/>
    <w:rsid w:val="00C47058"/>
    <w:rsid w:val="00D2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47058"/>
    <w:pPr>
      <w:spacing w:line="300" w:lineRule="auto"/>
      <w:outlineLvl w:val="0"/>
    </w:pPr>
    <w:rPr>
      <w:rFonts w:ascii="Helvetica" w:hAnsi="Helvetica" w:cs="Helvetica"/>
      <w:b/>
      <w:bCs/>
      <w:color w:val="606060"/>
      <w:spacing w:val="-15"/>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058"/>
    <w:rPr>
      <w:rFonts w:ascii="Helvetica" w:hAnsi="Helvetica" w:cs="Helvetica"/>
      <w:b/>
      <w:bCs/>
      <w:color w:val="606060"/>
      <w:spacing w:val="-15"/>
      <w:kern w:val="36"/>
      <w:sz w:val="60"/>
      <w:szCs w:val="60"/>
    </w:rPr>
  </w:style>
  <w:style w:type="character" w:styleId="Hyperlink">
    <w:name w:val="Hyperlink"/>
    <w:basedOn w:val="DefaultParagraphFont"/>
    <w:uiPriority w:val="99"/>
    <w:semiHidden/>
    <w:unhideWhenUsed/>
    <w:rsid w:val="00C47058"/>
    <w:rPr>
      <w:color w:val="0000FF"/>
      <w:u w:val="single"/>
    </w:rPr>
  </w:style>
  <w:style w:type="character" w:customStyle="1" w:styleId="org">
    <w:name w:val="org"/>
    <w:basedOn w:val="DefaultParagraphFont"/>
    <w:rsid w:val="00C47058"/>
  </w:style>
  <w:style w:type="character" w:customStyle="1" w:styleId="locality">
    <w:name w:val="locality"/>
    <w:basedOn w:val="DefaultParagraphFont"/>
    <w:rsid w:val="00C47058"/>
  </w:style>
  <w:style w:type="character" w:customStyle="1" w:styleId="region">
    <w:name w:val="region"/>
    <w:basedOn w:val="DefaultParagraphFont"/>
    <w:rsid w:val="00C47058"/>
  </w:style>
  <w:style w:type="character" w:customStyle="1" w:styleId="postal-code">
    <w:name w:val="postal-code"/>
    <w:basedOn w:val="DefaultParagraphFont"/>
    <w:rsid w:val="00C47058"/>
  </w:style>
  <w:style w:type="character" w:styleId="Strong">
    <w:name w:val="Strong"/>
    <w:basedOn w:val="DefaultParagraphFont"/>
    <w:uiPriority w:val="22"/>
    <w:qFormat/>
    <w:rsid w:val="00C47058"/>
    <w:rPr>
      <w:b/>
      <w:bCs/>
    </w:rPr>
  </w:style>
  <w:style w:type="character" w:styleId="Emphasis">
    <w:name w:val="Emphasis"/>
    <w:basedOn w:val="DefaultParagraphFont"/>
    <w:uiPriority w:val="20"/>
    <w:qFormat/>
    <w:rsid w:val="00C47058"/>
    <w:rPr>
      <w:i/>
      <w:iCs/>
    </w:rPr>
  </w:style>
  <w:style w:type="paragraph" w:styleId="BalloonText">
    <w:name w:val="Balloon Text"/>
    <w:basedOn w:val="Normal"/>
    <w:link w:val="BalloonTextChar"/>
    <w:uiPriority w:val="99"/>
    <w:semiHidden/>
    <w:unhideWhenUsed/>
    <w:rsid w:val="00C47058"/>
    <w:rPr>
      <w:rFonts w:ascii="Tahoma" w:hAnsi="Tahoma" w:cs="Tahoma"/>
      <w:sz w:val="16"/>
      <w:szCs w:val="16"/>
    </w:rPr>
  </w:style>
  <w:style w:type="character" w:customStyle="1" w:styleId="BalloonTextChar">
    <w:name w:val="Balloon Text Char"/>
    <w:basedOn w:val="DefaultParagraphFont"/>
    <w:link w:val="BalloonText"/>
    <w:uiPriority w:val="99"/>
    <w:semiHidden/>
    <w:rsid w:val="00C47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47058"/>
    <w:pPr>
      <w:spacing w:line="300" w:lineRule="auto"/>
      <w:outlineLvl w:val="0"/>
    </w:pPr>
    <w:rPr>
      <w:rFonts w:ascii="Helvetica" w:hAnsi="Helvetica" w:cs="Helvetica"/>
      <w:b/>
      <w:bCs/>
      <w:color w:val="606060"/>
      <w:spacing w:val="-15"/>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058"/>
    <w:rPr>
      <w:rFonts w:ascii="Helvetica" w:hAnsi="Helvetica" w:cs="Helvetica"/>
      <w:b/>
      <w:bCs/>
      <w:color w:val="606060"/>
      <w:spacing w:val="-15"/>
      <w:kern w:val="36"/>
      <w:sz w:val="60"/>
      <w:szCs w:val="60"/>
    </w:rPr>
  </w:style>
  <w:style w:type="character" w:styleId="Hyperlink">
    <w:name w:val="Hyperlink"/>
    <w:basedOn w:val="DefaultParagraphFont"/>
    <w:uiPriority w:val="99"/>
    <w:semiHidden/>
    <w:unhideWhenUsed/>
    <w:rsid w:val="00C47058"/>
    <w:rPr>
      <w:color w:val="0000FF"/>
      <w:u w:val="single"/>
    </w:rPr>
  </w:style>
  <w:style w:type="character" w:customStyle="1" w:styleId="org">
    <w:name w:val="org"/>
    <w:basedOn w:val="DefaultParagraphFont"/>
    <w:rsid w:val="00C47058"/>
  </w:style>
  <w:style w:type="character" w:customStyle="1" w:styleId="locality">
    <w:name w:val="locality"/>
    <w:basedOn w:val="DefaultParagraphFont"/>
    <w:rsid w:val="00C47058"/>
  </w:style>
  <w:style w:type="character" w:customStyle="1" w:styleId="region">
    <w:name w:val="region"/>
    <w:basedOn w:val="DefaultParagraphFont"/>
    <w:rsid w:val="00C47058"/>
  </w:style>
  <w:style w:type="character" w:customStyle="1" w:styleId="postal-code">
    <w:name w:val="postal-code"/>
    <w:basedOn w:val="DefaultParagraphFont"/>
    <w:rsid w:val="00C47058"/>
  </w:style>
  <w:style w:type="character" w:styleId="Strong">
    <w:name w:val="Strong"/>
    <w:basedOn w:val="DefaultParagraphFont"/>
    <w:uiPriority w:val="22"/>
    <w:qFormat/>
    <w:rsid w:val="00C47058"/>
    <w:rPr>
      <w:b/>
      <w:bCs/>
    </w:rPr>
  </w:style>
  <w:style w:type="character" w:styleId="Emphasis">
    <w:name w:val="Emphasis"/>
    <w:basedOn w:val="DefaultParagraphFont"/>
    <w:uiPriority w:val="20"/>
    <w:qFormat/>
    <w:rsid w:val="00C47058"/>
    <w:rPr>
      <w:i/>
      <w:iCs/>
    </w:rPr>
  </w:style>
  <w:style w:type="paragraph" w:styleId="BalloonText">
    <w:name w:val="Balloon Text"/>
    <w:basedOn w:val="Normal"/>
    <w:link w:val="BalloonTextChar"/>
    <w:uiPriority w:val="99"/>
    <w:semiHidden/>
    <w:unhideWhenUsed/>
    <w:rsid w:val="00C47058"/>
    <w:rPr>
      <w:rFonts w:ascii="Tahoma" w:hAnsi="Tahoma" w:cs="Tahoma"/>
      <w:sz w:val="16"/>
      <w:szCs w:val="16"/>
    </w:rPr>
  </w:style>
  <w:style w:type="character" w:customStyle="1" w:styleId="BalloonTextChar">
    <w:name w:val="Balloon Text Char"/>
    <w:basedOn w:val="DefaultParagraphFont"/>
    <w:link w:val="BalloonText"/>
    <w:uiPriority w:val="99"/>
    <w:semiHidden/>
    <w:rsid w:val="00C47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russells2mexico.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ssells2mexico.us9.list-manage.com/unsubscribe?u=fce1be22fa47ec957c1a3bc1d&amp;id=aeb6842d60&amp;e=b3ee11ba00&amp;c=ae5aed69ab"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russells2mexico.us9.list-manage.com/profile?u=fce1be22fa47ec957c1a3bc1d&amp;id=aeb6842d60&amp;e=b3ee11ba00"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zions11b@yahoo.com" TargetMode="External"/><Relationship Id="rId14" Type="http://schemas.openxmlformats.org/officeDocument/2006/relationships/hyperlink" Target="http://russells2mexico.us9.list-manage.com/vcard?u=fce1be22fa47ec957c1a3bc1d&amp;id=aeb6842d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5167</Characters>
  <Application>Microsoft Office Word</Application>
  <DocSecurity>0</DocSecurity>
  <Lines>43</Lines>
  <Paragraphs>12</Paragraphs>
  <ScaleCrop>false</ScaleCrop>
  <Company>Hewlett-Packard</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Russell</dc:creator>
  <cp:lastModifiedBy>Adam Russell</cp:lastModifiedBy>
  <cp:revision>1</cp:revision>
  <dcterms:created xsi:type="dcterms:W3CDTF">2016-05-03T16:31:00Z</dcterms:created>
  <dcterms:modified xsi:type="dcterms:W3CDTF">2016-05-03T16:33:00Z</dcterms:modified>
</cp:coreProperties>
</file>